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E9" w:rsidRDefault="00E37FE9" w:rsidP="00E37FE9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E37FE9" w:rsidRDefault="00E37FE9" w:rsidP="00E37FE9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szCs w:val="32"/>
        </w:rPr>
      </w:pPr>
    </w:p>
    <w:p w:rsidR="00E37FE9" w:rsidRPr="00E37FE9" w:rsidRDefault="00E37FE9" w:rsidP="00E37FE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40"/>
        </w:rPr>
      </w:pPr>
      <w:r w:rsidRPr="00E37FE9">
        <w:rPr>
          <w:rFonts w:ascii="方正小标宋_GBK" w:eastAsia="方正小标宋_GBK" w:hAnsi="方正小标宋_GBK" w:cs="方正小标宋_GBK" w:hint="eastAsia"/>
          <w:sz w:val="36"/>
          <w:szCs w:val="40"/>
        </w:rPr>
        <w:t>中国药科大学孟目的学院恒瑞本科生海外交流学习</w:t>
      </w:r>
    </w:p>
    <w:p w:rsidR="00E37FE9" w:rsidRPr="00E37FE9" w:rsidRDefault="00E37FE9" w:rsidP="00E37FE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40"/>
        </w:rPr>
      </w:pPr>
      <w:r w:rsidRPr="00E37FE9">
        <w:rPr>
          <w:rFonts w:ascii="方正小标宋_GBK" w:eastAsia="方正小标宋_GBK" w:hAnsi="方正小标宋_GBK" w:cs="方正小标宋_GBK" w:hint="eastAsia"/>
          <w:sz w:val="36"/>
          <w:szCs w:val="40"/>
        </w:rPr>
        <w:t>专项奖学金申请表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334"/>
        <w:gridCol w:w="1130"/>
        <w:gridCol w:w="1193"/>
        <w:gridCol w:w="1373"/>
        <w:gridCol w:w="716"/>
        <w:gridCol w:w="686"/>
        <w:gridCol w:w="716"/>
        <w:gridCol w:w="686"/>
      </w:tblGrid>
      <w:tr w:rsidR="00E37FE9" w:rsidTr="006A5BBA">
        <w:trPr>
          <w:trHeight w:val="567"/>
        </w:trPr>
        <w:tc>
          <w:tcPr>
            <w:tcW w:w="1986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10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1986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入学年份</w:t>
            </w:r>
          </w:p>
        </w:tc>
        <w:tc>
          <w:tcPr>
            <w:tcW w:w="1241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530" w:type="dxa"/>
            <w:gridSpan w:val="5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1986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41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530" w:type="dxa"/>
            <w:gridSpan w:val="5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1986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41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1986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必修课成绩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544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外语成绩</w:t>
            </w: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3227" w:type="dxa"/>
            <w:gridSpan w:val="3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拟申请奖学金等级</w:t>
            </w:r>
          </w:p>
        </w:tc>
        <w:tc>
          <w:tcPr>
            <w:tcW w:w="2813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申请金额</w:t>
            </w: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3227" w:type="dxa"/>
            <w:gridSpan w:val="3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拟参加海外交流项目名称</w:t>
            </w:r>
          </w:p>
        </w:tc>
        <w:tc>
          <w:tcPr>
            <w:tcW w:w="5833" w:type="dxa"/>
            <w:gridSpan w:val="6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567"/>
        </w:trPr>
        <w:tc>
          <w:tcPr>
            <w:tcW w:w="3227" w:type="dxa"/>
            <w:gridSpan w:val="3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项目起始时间</w:t>
            </w:r>
          </w:p>
        </w:tc>
        <w:tc>
          <w:tcPr>
            <w:tcW w:w="2813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项目期限</w:t>
            </w:r>
          </w:p>
        </w:tc>
        <w:tc>
          <w:tcPr>
            <w:tcW w:w="1510" w:type="dxa"/>
            <w:gridSpan w:val="2"/>
            <w:vAlign w:val="center"/>
          </w:tcPr>
          <w:p w:rsidR="00E37FE9" w:rsidRDefault="00E37FE9" w:rsidP="006A5BBA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周</w:t>
            </w:r>
          </w:p>
        </w:tc>
      </w:tr>
      <w:tr w:rsidR="00E37FE9" w:rsidTr="006A5BBA">
        <w:trPr>
          <w:trHeight w:val="4535"/>
        </w:trPr>
        <w:tc>
          <w:tcPr>
            <w:tcW w:w="1613" w:type="dxa"/>
            <w:vMerge w:val="restart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7447" w:type="dxa"/>
            <w:gridSpan w:val="8"/>
          </w:tcPr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个人陈述（列出主要学习和社会工作表现、获奖情况、参与的科学研究、创新实践、学习成长与突出成绩，可另附页）</w:t>
            </w: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E37FE9" w:rsidRDefault="00E37FE9" w:rsidP="006A5BBA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7FE9" w:rsidTr="006A5BBA">
        <w:trPr>
          <w:trHeight w:val="20"/>
        </w:trPr>
        <w:tc>
          <w:tcPr>
            <w:tcW w:w="1613" w:type="dxa"/>
            <w:vMerge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申请人签字</w:t>
            </w:r>
          </w:p>
        </w:tc>
        <w:tc>
          <w:tcPr>
            <w:tcW w:w="2813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265" w:type="dxa"/>
            <w:gridSpan w:val="3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20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E37FE9" w:rsidTr="006A5BBA">
        <w:trPr>
          <w:trHeight w:val="3402"/>
        </w:trPr>
        <w:tc>
          <w:tcPr>
            <w:tcW w:w="1613" w:type="dxa"/>
            <w:vMerge w:val="restart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7447" w:type="dxa"/>
            <w:gridSpan w:val="8"/>
            <w:vAlign w:val="center"/>
          </w:tcPr>
          <w:p w:rsidR="00E37FE9" w:rsidRDefault="00E37FE9" w:rsidP="006A5BB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20"/>
        </w:trPr>
        <w:tc>
          <w:tcPr>
            <w:tcW w:w="1613" w:type="dxa"/>
            <w:vMerge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辅导员签名</w:t>
            </w:r>
          </w:p>
        </w:tc>
        <w:tc>
          <w:tcPr>
            <w:tcW w:w="2813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265" w:type="dxa"/>
            <w:gridSpan w:val="3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20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E37FE9" w:rsidTr="006A5BBA">
        <w:trPr>
          <w:trHeight w:val="3402"/>
        </w:trPr>
        <w:tc>
          <w:tcPr>
            <w:tcW w:w="1613" w:type="dxa"/>
            <w:vMerge w:val="restart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447" w:type="dxa"/>
            <w:gridSpan w:val="8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37FE9" w:rsidTr="006A5BBA">
        <w:trPr>
          <w:trHeight w:val="20"/>
        </w:trPr>
        <w:tc>
          <w:tcPr>
            <w:tcW w:w="1613" w:type="dxa"/>
            <w:vMerge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管理部门</w:t>
            </w:r>
          </w:p>
        </w:tc>
        <w:tc>
          <w:tcPr>
            <w:tcW w:w="2813" w:type="dxa"/>
            <w:gridSpan w:val="2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265" w:type="dxa"/>
            <w:gridSpan w:val="3"/>
            <w:vAlign w:val="center"/>
          </w:tcPr>
          <w:p w:rsidR="00E37FE9" w:rsidRDefault="00E37FE9" w:rsidP="006A5BBA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20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</w:tbl>
    <w:p w:rsidR="003371DD" w:rsidRDefault="003371DD"/>
    <w:sectPr w:rsidR="0033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9"/>
    <w:rsid w:val="003072F0"/>
    <w:rsid w:val="003371DD"/>
    <w:rsid w:val="00E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68A6"/>
  <w15:chartTrackingRefBased/>
  <w15:docId w15:val="{922AE0C2-9942-44E6-B04A-022833F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E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E37FE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2024-04-03T01:30:00Z</dcterms:created>
  <dcterms:modified xsi:type="dcterms:W3CDTF">2024-04-03T01:31:00Z</dcterms:modified>
</cp:coreProperties>
</file>