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1051" w14:textId="77777777" w:rsidR="00251D1D" w:rsidRDefault="00251D1D" w:rsidP="00251D1D">
      <w:pPr>
        <w:spacing w:beforeLines="25" w:before="78" w:line="720" w:lineRule="auto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/>
          <w:b/>
          <w:sz w:val="32"/>
          <w:szCs w:val="32"/>
        </w:rPr>
        <w:t>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387"/>
        <w:gridCol w:w="1309"/>
        <w:gridCol w:w="1310"/>
        <w:gridCol w:w="1309"/>
        <w:gridCol w:w="1310"/>
        <w:gridCol w:w="1309"/>
        <w:gridCol w:w="1310"/>
      </w:tblGrid>
      <w:tr w:rsidR="00251D1D" w14:paraId="37C3BDBD" w14:textId="77777777" w:rsidTr="001C7866">
        <w:trPr>
          <w:trHeight w:val="850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4C5FE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CA7EB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b/>
                <w:bCs/>
                <w:color w:val="000000"/>
                <w:kern w:val="0"/>
                <w:sz w:val="22"/>
              </w:rPr>
              <w:t>启智润心课题名称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2CBF3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6DA22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b/>
                <w:bCs/>
                <w:color w:val="000000"/>
                <w:kern w:val="0"/>
                <w:sz w:val="22"/>
              </w:rPr>
              <w:t>负责学生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B0E4F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b/>
                <w:bCs/>
                <w:color w:val="000000"/>
                <w:kern w:val="0"/>
                <w:sz w:val="22"/>
              </w:rPr>
              <w:t>小组成员1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0E33D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b/>
                <w:bCs/>
                <w:color w:val="000000"/>
                <w:kern w:val="0"/>
                <w:sz w:val="22"/>
              </w:rPr>
              <w:t>小组成员2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A5C6D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b/>
                <w:bCs/>
                <w:color w:val="000000"/>
                <w:kern w:val="0"/>
                <w:sz w:val="22"/>
              </w:rPr>
              <w:t>小组成员3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87D18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b/>
                <w:bCs/>
                <w:color w:val="000000"/>
                <w:kern w:val="0"/>
                <w:sz w:val="22"/>
              </w:rPr>
              <w:t>小组成员4</w:t>
            </w:r>
          </w:p>
        </w:tc>
      </w:tr>
      <w:tr w:rsidR="00251D1D" w14:paraId="6D23DB0C" w14:textId="77777777" w:rsidTr="001C7866">
        <w:trPr>
          <w:trHeight w:val="8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2C217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CE2AA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BChE</w:t>
            </w:r>
            <w:proofErr w:type="spellEnd"/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-HDAC双靶点抑制剂的抗AD活性研究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08CC4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孙昊鹏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52274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郭焕朝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7A1AB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郭焕朝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1FBAE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赵烨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124E4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王苏豫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12135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</w:p>
        </w:tc>
      </w:tr>
      <w:tr w:rsidR="00251D1D" w14:paraId="75B60998" w14:textId="77777777" w:rsidTr="001C7866">
        <w:trPr>
          <w:trHeight w:val="8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751AD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50622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一种可逆形变接枝共聚物药物载体的设计与研究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9073D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涂家生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79489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白洺宇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A42C1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白洺宇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FD10A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蔡佳蒙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327D4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王俊燃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BB686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杨苏晗</w:t>
            </w:r>
          </w:p>
        </w:tc>
      </w:tr>
      <w:tr w:rsidR="00251D1D" w14:paraId="1E7BF000" w14:textId="77777777" w:rsidTr="001C7866">
        <w:trPr>
          <w:trHeight w:val="8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B0108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370A3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肠-迷走神经回路调控中枢神经系统及抗抑郁作用机制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50A29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阿基业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3A4C8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任彦霖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556FC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任彦霖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6E294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王明睿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F2A39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沈明煊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39A1C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</w:p>
        </w:tc>
      </w:tr>
      <w:tr w:rsidR="00251D1D" w14:paraId="154DC73E" w14:textId="77777777" w:rsidTr="001C7866">
        <w:trPr>
          <w:trHeight w:val="8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302F3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4DAAD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非溶酶体途径介导干细胞基因递送载体的构建与研究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5F3BD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姜虎林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49226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王琰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77247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王琰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7E9A7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蒋迅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BA008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鲍蕊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7301F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</w:p>
        </w:tc>
      </w:tr>
      <w:tr w:rsidR="00251D1D" w14:paraId="2EDBA1C0" w14:textId="77777777" w:rsidTr="001C7866">
        <w:trPr>
          <w:trHeight w:val="8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14EEB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D6C74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自主构建</w:t>
            </w:r>
            <w:proofErr w:type="spellStart"/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smORFs</w:t>
            </w:r>
            <w:proofErr w:type="spellEnd"/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和微肽数据库并进行全新肿瘤相关微肽发现和研究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68B3D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徐寒梅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8689E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高媛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25DD8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高媛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72FC4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吴苡凡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03543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杨心田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83AFC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</w:p>
        </w:tc>
      </w:tr>
      <w:tr w:rsidR="00251D1D" w14:paraId="0E09CB63" w14:textId="77777777" w:rsidTr="001C7866">
        <w:trPr>
          <w:trHeight w:val="8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9122D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B1081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新型USP7抑制剂的设计、合成与生物活性研究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4FBA1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孙宏斌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6365D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俞亦涵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076AF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俞亦涵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5FCCD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钱宇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02D99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陈烨然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21A5A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</w:p>
        </w:tc>
      </w:tr>
      <w:tr w:rsidR="00251D1D" w14:paraId="36DAC901" w14:textId="77777777" w:rsidTr="001C7866">
        <w:trPr>
          <w:trHeight w:val="8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C3C87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ADD49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线粒体蛋白SIRT5在阿尔茨海默病中的保护作用及其机制研究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815FA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司马健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01D92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江雨涵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B265B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江雨涵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B535E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李慧玲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9FC9D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赵瑞曦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CE71A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</w:p>
        </w:tc>
      </w:tr>
      <w:tr w:rsidR="00251D1D" w14:paraId="5C2FB913" w14:textId="77777777" w:rsidTr="001C7866">
        <w:trPr>
          <w:trHeight w:val="8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E0F3F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B9C3B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基于模式线虫技术支持的新型AMPK激活剂的发现与开发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5740E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董德利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207CA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常乐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1ADE4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常乐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8F80A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吴尚泽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08D58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王钰琨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B5098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赵银娣</w:t>
            </w:r>
          </w:p>
        </w:tc>
      </w:tr>
      <w:tr w:rsidR="00251D1D" w14:paraId="3D4C2805" w14:textId="77777777" w:rsidTr="001C7866">
        <w:trPr>
          <w:trHeight w:val="8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BF049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DE6F3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靶向Snail的新型抑制剂的候选化合物的筛选与研究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1EE96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吴照球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AE96D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尤子杰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9DAE2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尤子杰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ED33D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李培源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A9B68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王晶菁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8D33A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</w:p>
        </w:tc>
      </w:tr>
      <w:tr w:rsidR="00251D1D" w14:paraId="5B4FC443" w14:textId="77777777" w:rsidTr="001C7866">
        <w:trPr>
          <w:trHeight w:val="8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81A64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92840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靶向STAT3的光谱抗肿瘤抑制剂的设计、合成与活性研究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9E262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余文颖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EC036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胡子昂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0C623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胡子昂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E038F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钱有桥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B4C6E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马慧鹏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FFCBE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</w:p>
        </w:tc>
      </w:tr>
      <w:tr w:rsidR="00251D1D" w14:paraId="64E3D1D0" w14:textId="77777777" w:rsidTr="001C7866">
        <w:trPr>
          <w:trHeight w:val="8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923DF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1DA36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生物正交反应元件四嗪的合成研究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D05EE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郑月钦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98422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罗茗文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ECBD1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罗茗文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DE4FF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倪鹏飞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6DCD5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徐海东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2BB2F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王媛颜</w:t>
            </w:r>
          </w:p>
        </w:tc>
      </w:tr>
      <w:tr w:rsidR="00251D1D" w14:paraId="6FB3609F" w14:textId="77777777" w:rsidTr="001C7866">
        <w:trPr>
          <w:trHeight w:val="8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50D4E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C1CA9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促进白色脂肪棕色化的中药活性成分筛选及其基于PPARγ/PGC-1α/UCP1通路的降脂作用研究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4697F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齐炼文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FE867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龙甜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3AB42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龙甜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DD5C6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姜棋午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EDBC2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谭咏梅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1583F" w14:textId="77777777" w:rsidR="00251D1D" w:rsidRDefault="00251D1D" w:rsidP="001C7866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</w:p>
        </w:tc>
      </w:tr>
    </w:tbl>
    <w:p w14:paraId="4F8E97CA" w14:textId="77777777" w:rsidR="00251D1D" w:rsidRDefault="00251D1D" w:rsidP="00251D1D">
      <w:pPr>
        <w:widowControl/>
        <w:jc w:val="left"/>
        <w:rPr>
          <w:rFonts w:ascii="方正仿宋_GBK" w:eastAsia="方正仿宋_GBK" w:hAnsi="方正仿宋_GBK"/>
          <w:sz w:val="32"/>
          <w:szCs w:val="36"/>
        </w:rPr>
      </w:pPr>
    </w:p>
    <w:p w14:paraId="13418A2A" w14:textId="77777777" w:rsidR="009A4B99" w:rsidRDefault="009A4B99"/>
    <w:sectPr w:rsidR="009A4B99" w:rsidSect="00251D1D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Noto Serif CJK SC"/>
    <w:panose1 w:val="020B0604020202020204"/>
    <w:charset w:val="86"/>
    <w:family w:val="auto"/>
    <w:pitch w:val="variable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1D"/>
    <w:rsid w:val="00005642"/>
    <w:rsid w:val="001B1719"/>
    <w:rsid w:val="001F3C35"/>
    <w:rsid w:val="00251D1D"/>
    <w:rsid w:val="002E4E26"/>
    <w:rsid w:val="003B5B3F"/>
    <w:rsid w:val="004243D1"/>
    <w:rsid w:val="0043782C"/>
    <w:rsid w:val="004910BF"/>
    <w:rsid w:val="004A6E09"/>
    <w:rsid w:val="004D5322"/>
    <w:rsid w:val="00564406"/>
    <w:rsid w:val="005F660D"/>
    <w:rsid w:val="005F7181"/>
    <w:rsid w:val="006152D5"/>
    <w:rsid w:val="00662B18"/>
    <w:rsid w:val="006708B0"/>
    <w:rsid w:val="00720E29"/>
    <w:rsid w:val="007323E6"/>
    <w:rsid w:val="007639DB"/>
    <w:rsid w:val="0084516B"/>
    <w:rsid w:val="008E0ECC"/>
    <w:rsid w:val="009151D0"/>
    <w:rsid w:val="009620E8"/>
    <w:rsid w:val="009A4B99"/>
    <w:rsid w:val="00A46375"/>
    <w:rsid w:val="00A7081C"/>
    <w:rsid w:val="00A8166F"/>
    <w:rsid w:val="00AB29A9"/>
    <w:rsid w:val="00B5754B"/>
    <w:rsid w:val="00BE65F6"/>
    <w:rsid w:val="00C36AA7"/>
    <w:rsid w:val="00CB7721"/>
    <w:rsid w:val="00DA2FA4"/>
    <w:rsid w:val="00E52729"/>
    <w:rsid w:val="00EE6776"/>
    <w:rsid w:val="00EF2BB4"/>
    <w:rsid w:val="00F00DC1"/>
    <w:rsid w:val="00F57620"/>
    <w:rsid w:val="00F6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F963F2"/>
  <w15:chartTrackingRefBased/>
  <w15:docId w15:val="{2C7886A8-0C60-254A-A11C-C27C42D1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D1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Zhiwei Ge</dc:creator>
  <cp:keywords/>
  <dc:description/>
  <cp:lastModifiedBy>Zhiwei Ge</cp:lastModifiedBy>
  <cp:revision>1</cp:revision>
  <dcterms:created xsi:type="dcterms:W3CDTF">2022-11-19T06:18:00Z</dcterms:created>
  <dcterms:modified xsi:type="dcterms:W3CDTF">2022-11-19T06:19:00Z</dcterms:modified>
</cp:coreProperties>
</file>